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679" w:rsidRDefault="005B4679" w:rsidP="005B4679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5B4679" w:rsidRDefault="005B4679" w:rsidP="005B46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Механико-математический факультет</w:t>
      </w:r>
    </w:p>
    <w:p w:rsidR="005B4679" w:rsidRDefault="005B4679" w:rsidP="005B46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r>
        <w:rPr>
          <w:b/>
          <w:sz w:val="28"/>
          <w:szCs w:val="28"/>
          <w:lang w:val="kk-KZ"/>
        </w:rPr>
        <w:t>механики</w:t>
      </w:r>
    </w:p>
    <w:p w:rsidR="005B4679" w:rsidRDefault="005B4679" w:rsidP="005B4679">
      <w:pPr>
        <w:jc w:val="center"/>
        <w:rPr>
          <w:b/>
          <w:sz w:val="28"/>
          <w:szCs w:val="28"/>
        </w:rPr>
      </w:pPr>
    </w:p>
    <w:p w:rsidR="005B4679" w:rsidRDefault="005B4679" w:rsidP="005B4679">
      <w:pPr>
        <w:jc w:val="center"/>
        <w:rPr>
          <w:b/>
          <w:sz w:val="28"/>
          <w:szCs w:val="28"/>
        </w:rPr>
      </w:pPr>
    </w:p>
    <w:p w:rsidR="005B4679" w:rsidRDefault="005B4679" w:rsidP="005B4679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5B4679" w:rsidTr="00CD22A8">
        <w:tc>
          <w:tcPr>
            <w:tcW w:w="4428" w:type="dxa"/>
          </w:tcPr>
          <w:p w:rsidR="005B4679" w:rsidRDefault="005B4679" w:rsidP="00CD22A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5B4679" w:rsidRDefault="005B4679" w:rsidP="00CD22A8">
            <w:pPr>
              <w:pStyle w:val="7"/>
              <w:spacing w:before="0"/>
              <w:rPr>
                <w:sz w:val="28"/>
                <w:szCs w:val="28"/>
              </w:rPr>
            </w:pPr>
          </w:p>
        </w:tc>
      </w:tr>
    </w:tbl>
    <w:p w:rsidR="005B4679" w:rsidRDefault="005B4679" w:rsidP="005B4679">
      <w:pPr>
        <w:jc w:val="right"/>
        <w:rPr>
          <w:sz w:val="28"/>
          <w:szCs w:val="28"/>
        </w:rPr>
      </w:pPr>
    </w:p>
    <w:p w:rsidR="005B4679" w:rsidRDefault="005B4679" w:rsidP="005B4679">
      <w:pPr>
        <w:jc w:val="right"/>
        <w:rPr>
          <w:sz w:val="28"/>
          <w:szCs w:val="28"/>
          <w:lang w:val="kk-KZ"/>
        </w:rPr>
      </w:pPr>
    </w:p>
    <w:p w:rsidR="005B4679" w:rsidRPr="00704A37" w:rsidRDefault="005B4679" w:rsidP="005B4679">
      <w:pPr>
        <w:jc w:val="right"/>
        <w:rPr>
          <w:sz w:val="28"/>
          <w:szCs w:val="28"/>
          <w:lang w:val="kk-KZ"/>
        </w:rPr>
      </w:pPr>
    </w:p>
    <w:p w:rsidR="005B4679" w:rsidRDefault="005B4679" w:rsidP="005B4679">
      <w:pPr>
        <w:jc w:val="right"/>
        <w:rPr>
          <w:sz w:val="28"/>
          <w:szCs w:val="28"/>
        </w:rPr>
      </w:pPr>
    </w:p>
    <w:p w:rsidR="005B4679" w:rsidRDefault="005B4679" w:rsidP="005B4679">
      <w:pPr>
        <w:pStyle w:val="1"/>
        <w:jc w:val="center"/>
      </w:pPr>
      <w:r>
        <w:t>Программа</w:t>
      </w:r>
    </w:p>
    <w:p w:rsidR="005B4679" w:rsidRPr="0095619C" w:rsidRDefault="005B4679" w:rsidP="005B4679">
      <w:pPr>
        <w:pStyle w:val="1"/>
        <w:jc w:val="center"/>
      </w:pPr>
      <w:r w:rsidRPr="0095619C">
        <w:rPr>
          <w:lang w:val="kk-KZ"/>
        </w:rPr>
        <w:t xml:space="preserve">итогового </w:t>
      </w:r>
      <w:r w:rsidRPr="0095619C">
        <w:t xml:space="preserve">экзамена </w:t>
      </w:r>
      <w:r w:rsidRPr="0095619C">
        <w:rPr>
          <w:lang w:val="kk-KZ"/>
        </w:rPr>
        <w:t xml:space="preserve">по дисциплине </w:t>
      </w:r>
      <w:r w:rsidRPr="0095619C">
        <w:t>«</w:t>
      </w:r>
      <w:r w:rsidRPr="003179AB">
        <w:t>Микропроцессоры</w:t>
      </w:r>
      <w:r w:rsidRPr="0095619C">
        <w:t xml:space="preserve">» </w:t>
      </w:r>
    </w:p>
    <w:p w:rsidR="005B4679" w:rsidRPr="0095619C" w:rsidRDefault="005B4679" w:rsidP="005B4679">
      <w:pPr>
        <w:jc w:val="center"/>
        <w:rPr>
          <w:b/>
          <w:bCs/>
          <w:sz w:val="28"/>
          <w:szCs w:val="28"/>
        </w:rPr>
      </w:pPr>
      <w:r w:rsidRPr="0095619C">
        <w:rPr>
          <w:b/>
          <w:bCs/>
          <w:sz w:val="28"/>
          <w:szCs w:val="28"/>
        </w:rPr>
        <w:t>специальности</w:t>
      </w:r>
      <w:r w:rsidRPr="0095619C">
        <w:rPr>
          <w:b/>
          <w:bCs/>
          <w:sz w:val="28"/>
          <w:szCs w:val="28"/>
          <w:lang w:val="kk-KZ"/>
        </w:rPr>
        <w:t xml:space="preserve"> </w:t>
      </w:r>
      <w:r w:rsidRPr="0095619C">
        <w:rPr>
          <w:b/>
          <w:bCs/>
          <w:sz w:val="28"/>
          <w:szCs w:val="28"/>
        </w:rPr>
        <w:t>«</w:t>
      </w:r>
      <w:r w:rsidRPr="00704A37">
        <w:rPr>
          <w:b/>
          <w:sz w:val="28"/>
          <w:szCs w:val="28"/>
        </w:rPr>
        <w:t>6B07110</w:t>
      </w:r>
      <w:r w:rsidRPr="00DD1C62">
        <w:rPr>
          <w:b/>
          <w:bCs/>
          <w:sz w:val="28"/>
          <w:szCs w:val="28"/>
        </w:rPr>
        <w:t xml:space="preserve"> – </w:t>
      </w:r>
      <w:r w:rsidRPr="00704A37">
        <w:rPr>
          <w:b/>
          <w:sz w:val="28"/>
          <w:szCs w:val="28"/>
        </w:rPr>
        <w:t>Робототехнические системы</w:t>
      </w:r>
      <w:r w:rsidRPr="0095619C">
        <w:rPr>
          <w:b/>
          <w:bCs/>
          <w:sz w:val="28"/>
          <w:szCs w:val="28"/>
        </w:rPr>
        <w:t>»</w:t>
      </w:r>
    </w:p>
    <w:p w:rsidR="005B4679" w:rsidRPr="0095619C" w:rsidRDefault="005B4679" w:rsidP="005B4679">
      <w:pPr>
        <w:spacing w:line="319" w:lineRule="exact"/>
        <w:ind w:left="2222" w:right="2400"/>
        <w:jc w:val="center"/>
        <w:rPr>
          <w:b/>
          <w:bCs/>
          <w:sz w:val="28"/>
        </w:rPr>
      </w:pPr>
      <w:r w:rsidRPr="0095619C">
        <w:rPr>
          <w:b/>
          <w:bCs/>
          <w:sz w:val="28"/>
        </w:rPr>
        <w:t>(</w:t>
      </w:r>
      <w:r>
        <w:rPr>
          <w:b/>
          <w:bCs/>
          <w:sz w:val="28"/>
        </w:rPr>
        <w:t>о</w:t>
      </w:r>
      <w:r w:rsidRPr="00704A37">
        <w:rPr>
          <w:b/>
          <w:bCs/>
          <w:sz w:val="28"/>
        </w:rPr>
        <w:t>сенний</w:t>
      </w:r>
      <w:r>
        <w:rPr>
          <w:b/>
          <w:bCs/>
          <w:sz w:val="28"/>
        </w:rPr>
        <w:t xml:space="preserve"> семестр, 202</w:t>
      </w:r>
      <w:r w:rsidRPr="003179AB">
        <w:rPr>
          <w:b/>
          <w:bCs/>
          <w:sz w:val="28"/>
        </w:rPr>
        <w:t>2</w:t>
      </w:r>
      <w:r>
        <w:rPr>
          <w:b/>
          <w:bCs/>
          <w:sz w:val="28"/>
        </w:rPr>
        <w:t>/202</w:t>
      </w:r>
      <w:r w:rsidRPr="003179AB">
        <w:rPr>
          <w:b/>
          <w:bCs/>
          <w:sz w:val="28"/>
        </w:rPr>
        <w:t>3</w:t>
      </w:r>
      <w:r w:rsidRPr="0095619C">
        <w:rPr>
          <w:b/>
          <w:bCs/>
          <w:sz w:val="28"/>
        </w:rPr>
        <w:t xml:space="preserve"> </w:t>
      </w:r>
      <w:proofErr w:type="spellStart"/>
      <w:r w:rsidRPr="0095619C">
        <w:rPr>
          <w:b/>
          <w:bCs/>
          <w:sz w:val="28"/>
        </w:rPr>
        <w:t>г.</w:t>
      </w:r>
      <w:proofErr w:type="gramStart"/>
      <w:r w:rsidRPr="0095619C">
        <w:rPr>
          <w:b/>
          <w:bCs/>
          <w:sz w:val="28"/>
        </w:rPr>
        <w:t>г</w:t>
      </w:r>
      <w:proofErr w:type="spellEnd"/>
      <w:proofErr w:type="gramEnd"/>
      <w:r w:rsidRPr="0095619C">
        <w:rPr>
          <w:b/>
          <w:bCs/>
          <w:sz w:val="28"/>
        </w:rPr>
        <w:t>.)</w:t>
      </w:r>
    </w:p>
    <w:p w:rsidR="005B4679" w:rsidRDefault="005B4679" w:rsidP="005B4679">
      <w:pPr>
        <w:jc w:val="center"/>
        <w:rPr>
          <w:sz w:val="28"/>
          <w:szCs w:val="28"/>
          <w:u w:val="single"/>
        </w:rPr>
      </w:pPr>
    </w:p>
    <w:p w:rsidR="005B4679" w:rsidRDefault="005B4679" w:rsidP="005B4679">
      <w:pPr>
        <w:jc w:val="center"/>
        <w:rPr>
          <w:sz w:val="28"/>
          <w:szCs w:val="28"/>
        </w:rPr>
      </w:pPr>
    </w:p>
    <w:p w:rsidR="005B4679" w:rsidRDefault="005B4679" w:rsidP="005B4679">
      <w:pPr>
        <w:jc w:val="center"/>
        <w:rPr>
          <w:sz w:val="28"/>
          <w:szCs w:val="28"/>
        </w:rPr>
      </w:pPr>
    </w:p>
    <w:p w:rsidR="005B4679" w:rsidRDefault="005B4679" w:rsidP="005B4679">
      <w:pPr>
        <w:jc w:val="center"/>
        <w:rPr>
          <w:sz w:val="28"/>
          <w:szCs w:val="28"/>
        </w:rPr>
      </w:pPr>
    </w:p>
    <w:p w:rsidR="005B4679" w:rsidRDefault="005B4679" w:rsidP="005B4679">
      <w:pPr>
        <w:jc w:val="both"/>
        <w:rPr>
          <w:sz w:val="28"/>
          <w:szCs w:val="28"/>
        </w:rPr>
      </w:pPr>
    </w:p>
    <w:p w:rsidR="005B4679" w:rsidRDefault="005B4679" w:rsidP="005B4679">
      <w:pPr>
        <w:jc w:val="both"/>
        <w:rPr>
          <w:sz w:val="28"/>
          <w:szCs w:val="28"/>
        </w:rPr>
      </w:pPr>
    </w:p>
    <w:p w:rsidR="005B4679" w:rsidRDefault="005B4679" w:rsidP="005B4679">
      <w:pPr>
        <w:jc w:val="both"/>
        <w:rPr>
          <w:sz w:val="28"/>
          <w:szCs w:val="28"/>
        </w:rPr>
      </w:pPr>
    </w:p>
    <w:p w:rsidR="005B4679" w:rsidRDefault="005B4679" w:rsidP="005B4679">
      <w:pPr>
        <w:jc w:val="both"/>
        <w:rPr>
          <w:sz w:val="28"/>
          <w:szCs w:val="28"/>
        </w:rPr>
      </w:pPr>
    </w:p>
    <w:p w:rsidR="005B4679" w:rsidRDefault="005B4679" w:rsidP="005B4679">
      <w:pPr>
        <w:jc w:val="both"/>
        <w:rPr>
          <w:sz w:val="28"/>
          <w:szCs w:val="28"/>
        </w:rPr>
      </w:pPr>
    </w:p>
    <w:p w:rsidR="005B4679" w:rsidRDefault="005B4679" w:rsidP="005B4679">
      <w:pPr>
        <w:jc w:val="both"/>
        <w:rPr>
          <w:sz w:val="28"/>
          <w:szCs w:val="28"/>
        </w:rPr>
      </w:pPr>
    </w:p>
    <w:p w:rsidR="005B4679" w:rsidRDefault="005B4679" w:rsidP="005B4679">
      <w:pPr>
        <w:jc w:val="both"/>
        <w:rPr>
          <w:sz w:val="28"/>
          <w:szCs w:val="28"/>
        </w:rPr>
      </w:pPr>
    </w:p>
    <w:p w:rsidR="005B4679" w:rsidRDefault="005B4679" w:rsidP="005B4679">
      <w:pPr>
        <w:jc w:val="both"/>
        <w:rPr>
          <w:sz w:val="28"/>
          <w:szCs w:val="28"/>
        </w:rPr>
      </w:pPr>
    </w:p>
    <w:p w:rsidR="005B4679" w:rsidRDefault="005B4679" w:rsidP="005B4679">
      <w:pPr>
        <w:jc w:val="both"/>
        <w:rPr>
          <w:sz w:val="28"/>
          <w:szCs w:val="28"/>
        </w:rPr>
      </w:pPr>
    </w:p>
    <w:p w:rsidR="005B4679" w:rsidRDefault="005B4679" w:rsidP="005B4679">
      <w:pPr>
        <w:jc w:val="both"/>
        <w:rPr>
          <w:sz w:val="28"/>
          <w:szCs w:val="28"/>
        </w:rPr>
      </w:pPr>
    </w:p>
    <w:p w:rsidR="005B4679" w:rsidRDefault="005B4679" w:rsidP="005B4679">
      <w:pPr>
        <w:jc w:val="both"/>
        <w:rPr>
          <w:sz w:val="28"/>
          <w:szCs w:val="28"/>
        </w:rPr>
      </w:pPr>
    </w:p>
    <w:p w:rsidR="005B4679" w:rsidRDefault="005B4679" w:rsidP="005B4679">
      <w:pPr>
        <w:jc w:val="both"/>
        <w:rPr>
          <w:sz w:val="28"/>
          <w:szCs w:val="28"/>
        </w:rPr>
      </w:pPr>
    </w:p>
    <w:p w:rsidR="005B4679" w:rsidRDefault="005B4679" w:rsidP="005B4679">
      <w:pPr>
        <w:jc w:val="both"/>
        <w:rPr>
          <w:sz w:val="28"/>
          <w:szCs w:val="28"/>
        </w:rPr>
      </w:pPr>
    </w:p>
    <w:p w:rsidR="005B4679" w:rsidRDefault="005B4679" w:rsidP="005B4679">
      <w:pPr>
        <w:jc w:val="both"/>
        <w:rPr>
          <w:sz w:val="28"/>
          <w:szCs w:val="28"/>
        </w:rPr>
      </w:pPr>
    </w:p>
    <w:p w:rsidR="005B4679" w:rsidRDefault="005B4679" w:rsidP="005B4679">
      <w:pPr>
        <w:pStyle w:val="a5"/>
        <w:ind w:left="0"/>
        <w:jc w:val="center"/>
        <w:rPr>
          <w:b/>
          <w:sz w:val="28"/>
          <w:szCs w:val="28"/>
        </w:rPr>
      </w:pPr>
    </w:p>
    <w:p w:rsidR="005B4679" w:rsidRDefault="005B4679" w:rsidP="005B4679">
      <w:pPr>
        <w:pStyle w:val="a5"/>
        <w:ind w:left="0"/>
        <w:jc w:val="center"/>
        <w:rPr>
          <w:b/>
          <w:sz w:val="28"/>
          <w:szCs w:val="28"/>
        </w:rPr>
      </w:pPr>
    </w:p>
    <w:p w:rsidR="005B4679" w:rsidRDefault="005B4679" w:rsidP="005B4679">
      <w:pPr>
        <w:pStyle w:val="a5"/>
        <w:ind w:left="0"/>
        <w:jc w:val="center"/>
        <w:rPr>
          <w:b/>
          <w:sz w:val="28"/>
          <w:szCs w:val="28"/>
        </w:rPr>
      </w:pPr>
    </w:p>
    <w:p w:rsidR="005B4679" w:rsidRDefault="005B4679" w:rsidP="005B4679">
      <w:pPr>
        <w:pStyle w:val="a5"/>
        <w:ind w:left="0"/>
        <w:jc w:val="center"/>
        <w:rPr>
          <w:b/>
          <w:sz w:val="28"/>
          <w:szCs w:val="28"/>
        </w:rPr>
      </w:pPr>
    </w:p>
    <w:p w:rsidR="005B4679" w:rsidRDefault="005B4679" w:rsidP="005B4679">
      <w:pPr>
        <w:pStyle w:val="a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Алматы, 20</w:t>
      </w:r>
      <w:r>
        <w:rPr>
          <w:b/>
          <w:sz w:val="28"/>
          <w:szCs w:val="28"/>
          <w:lang w:val="kk-KZ"/>
        </w:rPr>
        <w:t>22</w:t>
      </w:r>
      <w:r>
        <w:rPr>
          <w:b/>
          <w:sz w:val="28"/>
          <w:szCs w:val="28"/>
        </w:rPr>
        <w:t xml:space="preserve"> г.</w:t>
      </w:r>
    </w:p>
    <w:p w:rsidR="005B4679" w:rsidRDefault="005B4679" w:rsidP="005B4679">
      <w:pPr>
        <w:spacing w:line="234" w:lineRule="auto"/>
        <w:ind w:left="260" w:right="-4" w:firstLine="448"/>
        <w:rPr>
          <w:b/>
          <w:sz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</w:rPr>
        <w:lastRenderedPageBreak/>
        <w:t>РАЗРАБОТАН:</w:t>
      </w:r>
    </w:p>
    <w:p w:rsidR="005B4679" w:rsidRPr="004C1C93" w:rsidRDefault="005B4679" w:rsidP="005B4679">
      <w:pPr>
        <w:spacing w:line="234" w:lineRule="auto"/>
        <w:ind w:left="260" w:right="-4"/>
        <w:rPr>
          <w:sz w:val="28"/>
        </w:rPr>
      </w:pPr>
      <w:r>
        <w:rPr>
          <w:sz w:val="28"/>
        </w:rPr>
        <w:t>Аманов Б.О</w:t>
      </w:r>
      <w:r w:rsidRPr="004C1C93">
        <w:rPr>
          <w:sz w:val="28"/>
        </w:rPr>
        <w:t xml:space="preserve">., </w:t>
      </w:r>
      <w:r>
        <w:rPr>
          <w:sz w:val="28"/>
        </w:rPr>
        <w:t>магистр</w:t>
      </w:r>
      <w:r w:rsidRPr="004C1C93">
        <w:rPr>
          <w:sz w:val="28"/>
        </w:rPr>
        <w:t>, кафедра механики</w:t>
      </w:r>
    </w:p>
    <w:p w:rsidR="005B4679" w:rsidRDefault="005B4679" w:rsidP="005B4679">
      <w:pPr>
        <w:spacing w:before="72" w:line="319" w:lineRule="exact"/>
        <w:ind w:left="921"/>
        <w:rPr>
          <w:b/>
          <w:sz w:val="28"/>
        </w:rPr>
      </w:pPr>
    </w:p>
    <w:p w:rsidR="005B4679" w:rsidRDefault="005B4679" w:rsidP="005B4679">
      <w:pPr>
        <w:pStyle w:val="a3"/>
        <w:rPr>
          <w:sz w:val="20"/>
        </w:rPr>
      </w:pPr>
    </w:p>
    <w:p w:rsidR="005B4679" w:rsidRDefault="005B4679" w:rsidP="005B4679">
      <w:pPr>
        <w:pStyle w:val="a3"/>
        <w:rPr>
          <w:sz w:val="20"/>
        </w:rPr>
      </w:pPr>
    </w:p>
    <w:p w:rsidR="005B4679" w:rsidRDefault="005B4679" w:rsidP="005B4679">
      <w:pPr>
        <w:pStyle w:val="a3"/>
        <w:rPr>
          <w:sz w:val="20"/>
        </w:rPr>
      </w:pPr>
    </w:p>
    <w:p w:rsidR="005B4679" w:rsidRDefault="005B4679" w:rsidP="005B4679">
      <w:pPr>
        <w:pStyle w:val="a3"/>
        <w:rPr>
          <w:sz w:val="20"/>
        </w:rPr>
      </w:pPr>
    </w:p>
    <w:p w:rsidR="005B4679" w:rsidRDefault="005B4679" w:rsidP="005B4679">
      <w:pPr>
        <w:pStyle w:val="a3"/>
        <w:rPr>
          <w:sz w:val="20"/>
        </w:rPr>
      </w:pPr>
    </w:p>
    <w:p w:rsidR="005B4679" w:rsidRDefault="005B4679" w:rsidP="005B4679">
      <w:pPr>
        <w:pStyle w:val="a3"/>
        <w:rPr>
          <w:sz w:val="20"/>
        </w:rPr>
      </w:pPr>
    </w:p>
    <w:p w:rsidR="005B4679" w:rsidRDefault="005B4679" w:rsidP="005B4679">
      <w:pPr>
        <w:tabs>
          <w:tab w:val="left" w:pos="8741"/>
        </w:tabs>
        <w:spacing w:before="226"/>
        <w:ind w:left="911"/>
        <w:rPr>
          <w:spacing w:val="-1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0C721" wp14:editId="59442477">
                <wp:simplePos x="0" y="0"/>
                <wp:positionH relativeFrom="page">
                  <wp:posOffset>6223635</wp:posOffset>
                </wp:positionH>
                <wp:positionV relativeFrom="paragraph">
                  <wp:posOffset>329565</wp:posOffset>
                </wp:positionV>
                <wp:extent cx="45720" cy="88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90.05pt;margin-top:25.95pt;width:3.6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oDcQIAAPcEAAAOAAAAZHJzL2Uyb0RvYy54bWysVNuO2yAQfa/Uf0C8J77IudhaZ7WbNFWl&#10;tF112w8ggGNUDBRInG3Vf++AkzTbvqyq+gEDMwxnzpzh5vbYSXTg1gmtapyNU4y4opoJtavxl8/r&#10;0Rwj54liRGrFa/zEHb5dvH5105uK57rVknGLIIhyVW9q3HpvqiRxtOUdcWNtuAJjo21HPCztLmGW&#10;9BC9k0meptOk15YZqyl3DnZXgxEvYvym4dR/bBrHPZI1Bmw+jjaO2zAmixtS7SwxraAnGOQfUHRE&#10;KLj0EmpFPEF7K/4K1QlqtdONH1PdJbppBOUxB8gmS//I5rElhsdcgBxnLjS5/xeWfjg8WCRYjXOM&#10;FOmgRJ+ANKJ2kqM80NMbV4HXo3mwIUFnNpp+dUjpZQte/M5a3becMACVBf/k2YGwcHAUbfv3mkF0&#10;svc6MnVsbBcCAgfoGAvydCkIP3pEYbOYzHKoGgXLfF7GaiWkOp801vm3XHcoTGpsAXeMTA4b5wMS&#10;Up1dInItBVsLKePC7rZLadGBBGHEL4KHBK/dpArOSodjQ8RhBwDCHcEWoMZC/yizvEjv83K0ns5n&#10;o2JdTEblLJ2P0qy8L6dpURar9c8AMCuqVjDG1UYofhZdVrysqCf5D3KJskN9jctJPom5P0PvXpZk&#10;Jzz0oBQdsHxhglShqG8Ug7RJ5YmQwzx5Dj+yDByc/5GVKIFQ9UE9W82eQAFWQ5GgmvBawKTV9jtG&#10;PXRejd23PbEcI/lOgYrKrChCq8bFSQH22rK9thBFIVSNPUbDdOmH9t4bK3Yt3JRFYpS+A+U1Igoj&#10;qHJAddIrdFfM4PQShPa9Xkev3+/V4hcAAAD//wMAUEsDBBQABgAIAAAAIQDiUIu04AAAAAkBAAAP&#10;AAAAZHJzL2Rvd25yZXYueG1sTI/BTsMwDIbvSLxDZCRuLOnKWFuaTgyJIxIbHLZb2pi2WuOUJNsK&#10;T092gqPtT7+/v1xNZmAndL63JCGZCWBIjdU9tRI+3l/uMmA+KNJqsIQSvtHDqrq+KlWh7Zk2eNqG&#10;lsUQ8oWS0IUwFpz7pkOj/MyOSPH2aZ1RIY6u5dqpcww3A58L8cCN6il+6NSIzx02h+3RSFjn2frr&#10;7Z5efzb1Hve7+rCYOyHl7c309Ags4BT+YLjoR3WoolNtj6Q9GyTkmUgiKmGR5MAikGfLFFgdF2kK&#10;vCr5/wbVLwAAAP//AwBQSwECLQAUAAYACAAAACEAtoM4kv4AAADhAQAAEwAAAAAAAAAAAAAAAAAA&#10;AAAAW0NvbnRlbnRfVHlwZXNdLnhtbFBLAQItABQABgAIAAAAIQA4/SH/1gAAAJQBAAALAAAAAAAA&#10;AAAAAAAAAC8BAABfcmVscy8ucmVsc1BLAQItABQABgAIAAAAIQDLBKoDcQIAAPcEAAAOAAAAAAAA&#10;AAAAAAAAAC4CAABkcnMvZTJvRG9jLnhtbFBLAQItABQABgAIAAAAIQDiUIu04AAAAAkBAAAPAAAA&#10;AAAAAAAAAAAAAMsEAABkcnMvZG93bnJldi54bWxQSwUGAAAAAAQABADzAAAA2AUAAAAA&#10;" fillcolor="black" stroked="f">
                <w10:wrap anchorx="page"/>
              </v:rect>
            </w:pict>
          </mc:Fallback>
        </mc:AlternateContent>
      </w:r>
      <w:r>
        <w:rPr>
          <w:b/>
          <w:sz w:val="28"/>
        </w:rPr>
        <w:t xml:space="preserve">РАССМОТРЕНА и ОДОБРЕНА </w:t>
      </w:r>
      <w:r>
        <w:rPr>
          <w:sz w:val="28"/>
        </w:rPr>
        <w:t>на заседании кафедры</w:t>
      </w:r>
      <w:r>
        <w:rPr>
          <w:spacing w:val="-10"/>
          <w:sz w:val="28"/>
        </w:rPr>
        <w:t xml:space="preserve"> механики </w:t>
      </w:r>
    </w:p>
    <w:p w:rsidR="005B4679" w:rsidRDefault="005B4679" w:rsidP="005B4679">
      <w:pPr>
        <w:tabs>
          <w:tab w:val="left" w:pos="8741"/>
        </w:tabs>
        <w:spacing w:before="226"/>
        <w:ind w:left="911"/>
        <w:rPr>
          <w:sz w:val="28"/>
        </w:rPr>
      </w:pP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</w:p>
    <w:p w:rsidR="005B4679" w:rsidRDefault="005B4679" w:rsidP="005B4679">
      <w:pPr>
        <w:tabs>
          <w:tab w:val="left" w:pos="3345"/>
          <w:tab w:val="left" w:pos="8384"/>
        </w:tabs>
        <w:spacing w:before="2"/>
        <w:ind w:left="213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202</w:t>
      </w:r>
      <w:r>
        <w:rPr>
          <w:sz w:val="28"/>
          <w:lang w:val="kk-KZ"/>
        </w:rPr>
        <w:t>2</w:t>
      </w:r>
      <w:r>
        <w:rPr>
          <w:sz w:val="28"/>
        </w:rPr>
        <w:t xml:space="preserve"> года, протокол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B4679" w:rsidRDefault="005B4679" w:rsidP="005B4679">
      <w:pPr>
        <w:spacing w:after="160" w:line="259" w:lineRule="auto"/>
        <w:rPr>
          <w:rFonts w:eastAsia="Calibri"/>
          <w:b/>
          <w:sz w:val="28"/>
          <w:szCs w:val="28"/>
        </w:rPr>
      </w:pPr>
    </w:p>
    <w:p w:rsidR="00642EE8" w:rsidRPr="00642EE8" w:rsidRDefault="00642EE8" w:rsidP="00642EE8">
      <w:pPr>
        <w:pageBreakBefore/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lastRenderedPageBreak/>
        <w:t>Введение</w:t>
      </w:r>
    </w:p>
    <w:p w:rsidR="00642EE8" w:rsidRPr="00642EE8" w:rsidRDefault="00642EE8" w:rsidP="00642EE8">
      <w:pPr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 xml:space="preserve">Форма экзамена. Стандартный письменный экзамен – по расписанию экзамена студент сдает экзамен через онлайн платформу </w:t>
      </w:r>
      <w:r w:rsidRPr="00642EE8">
        <w:rPr>
          <w:sz w:val="28"/>
          <w:szCs w:val="28"/>
        </w:rPr>
        <w:t>(</w:t>
      </w:r>
      <w:proofErr w:type="spellStart"/>
      <w:r w:rsidRPr="00642EE8">
        <w:rPr>
          <w:sz w:val="28"/>
          <w:szCs w:val="28"/>
        </w:rPr>
        <w:t>Oqylyq</w:t>
      </w:r>
      <w:proofErr w:type="spellEnd"/>
      <w:r w:rsidRPr="00642EE8">
        <w:rPr>
          <w:sz w:val="28"/>
          <w:szCs w:val="28"/>
        </w:rPr>
        <w:t xml:space="preserve"> LMS)</w:t>
      </w:r>
      <w:r w:rsidRPr="00642EE8">
        <w:rPr>
          <w:sz w:val="28"/>
          <w:szCs w:val="28"/>
          <w:lang w:val="kk-KZ"/>
        </w:rPr>
        <w:t>, заполняя ответное поле, автоматически составленного экзаменационного билета. Экзамен набюдается автоматической системой наблюдения.</w:t>
      </w:r>
    </w:p>
    <w:p w:rsidR="00642EE8" w:rsidRPr="00642EE8" w:rsidRDefault="00642EE8" w:rsidP="00642EE8">
      <w:pPr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>Начало экзамена: дата и время расписания экзамена</w:t>
      </w:r>
    </w:p>
    <w:p w:rsidR="00642EE8" w:rsidRPr="00642EE8" w:rsidRDefault="00642EE8" w:rsidP="00642EE8">
      <w:pPr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>Окончание экзамена: 3 часа от начала экзамена (указывается точное время).</w:t>
      </w:r>
    </w:p>
    <w:p w:rsidR="00642EE8" w:rsidRPr="00642EE8" w:rsidRDefault="00642EE8" w:rsidP="00642EE8">
      <w:pPr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>Билеты состовляются автоматически.</w:t>
      </w:r>
    </w:p>
    <w:p w:rsidR="00642EE8" w:rsidRPr="00642EE8" w:rsidRDefault="00642EE8" w:rsidP="00642EE8">
      <w:pPr>
        <w:jc w:val="both"/>
        <w:rPr>
          <w:sz w:val="28"/>
          <w:szCs w:val="28"/>
        </w:rPr>
      </w:pPr>
      <w:r w:rsidRPr="00642EE8">
        <w:rPr>
          <w:sz w:val="28"/>
          <w:szCs w:val="28"/>
          <w:lang w:val="kk-KZ"/>
        </w:rPr>
        <w:t xml:space="preserve">В системе </w:t>
      </w:r>
      <w:proofErr w:type="spellStart"/>
      <w:r w:rsidRPr="00642EE8">
        <w:rPr>
          <w:sz w:val="28"/>
          <w:szCs w:val="28"/>
        </w:rPr>
        <w:t>Oqylyq</w:t>
      </w:r>
      <w:proofErr w:type="spellEnd"/>
      <w:r w:rsidRPr="00642EE8">
        <w:rPr>
          <w:sz w:val="28"/>
          <w:szCs w:val="28"/>
        </w:rPr>
        <w:t xml:space="preserve"> проверяется на плагиат.</w:t>
      </w:r>
    </w:p>
    <w:p w:rsidR="00642EE8" w:rsidRPr="00642EE8" w:rsidRDefault="00642EE8" w:rsidP="00642EE8">
      <w:pPr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>Как проверяются работы</w:t>
      </w:r>
    </w:p>
    <w:p w:rsidR="00642EE8" w:rsidRPr="00642EE8" w:rsidRDefault="00642EE8" w:rsidP="00642EE8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642EE8">
        <w:rPr>
          <w:sz w:val="28"/>
          <w:szCs w:val="28"/>
          <w:lang w:val="kk-KZ"/>
        </w:rPr>
        <w:t xml:space="preserve">Преподаватель заполненную экзаменационную работу принимает в системе </w:t>
      </w:r>
      <w:proofErr w:type="spellStart"/>
      <w:r w:rsidRPr="00642EE8">
        <w:rPr>
          <w:sz w:val="28"/>
          <w:szCs w:val="28"/>
        </w:rPr>
        <w:t>Oqylyq</w:t>
      </w:r>
      <w:proofErr w:type="spellEnd"/>
    </w:p>
    <w:p w:rsidR="00642EE8" w:rsidRPr="00642EE8" w:rsidRDefault="00642EE8" w:rsidP="00642EE8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642EE8">
        <w:rPr>
          <w:sz w:val="28"/>
          <w:szCs w:val="28"/>
        </w:rPr>
        <w:t xml:space="preserve">Оценивает работу в системе </w:t>
      </w:r>
      <w:proofErr w:type="spellStart"/>
      <w:r w:rsidRPr="00642EE8">
        <w:rPr>
          <w:sz w:val="28"/>
          <w:szCs w:val="28"/>
        </w:rPr>
        <w:t>Oqylyq</w:t>
      </w:r>
      <w:proofErr w:type="spellEnd"/>
    </w:p>
    <w:p w:rsidR="00642EE8" w:rsidRPr="00642EE8" w:rsidRDefault="00642EE8" w:rsidP="00642EE8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  <w:lang w:val="en-US"/>
        </w:rPr>
      </w:pPr>
      <w:r w:rsidRPr="00642EE8">
        <w:rPr>
          <w:sz w:val="28"/>
          <w:szCs w:val="28"/>
          <w:lang w:val="kk-KZ"/>
        </w:rPr>
        <w:t xml:space="preserve">Ставит оценку в системе </w:t>
      </w:r>
      <w:proofErr w:type="spellStart"/>
      <w:r w:rsidRPr="00642EE8">
        <w:rPr>
          <w:sz w:val="28"/>
          <w:szCs w:val="28"/>
          <w:lang w:val="en-US"/>
        </w:rPr>
        <w:t>Univer</w:t>
      </w:r>
      <w:proofErr w:type="spellEnd"/>
    </w:p>
    <w:p w:rsidR="00642EE8" w:rsidRPr="00642EE8" w:rsidRDefault="00642EE8" w:rsidP="00642EE8">
      <w:pPr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>Наивысшая оценка – 100 баллов</w:t>
      </w:r>
    </w:p>
    <w:p w:rsidR="00642EE8" w:rsidRPr="00642EE8" w:rsidRDefault="00642EE8" w:rsidP="00642EE8">
      <w:pPr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>Основные темы курса</w:t>
      </w:r>
    </w:p>
    <w:p w:rsidR="00642EE8" w:rsidRPr="00642EE8" w:rsidRDefault="00642EE8" w:rsidP="00642EE8">
      <w:pPr>
        <w:pStyle w:val="a4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>Основы цифровой технологии</w:t>
      </w:r>
    </w:p>
    <w:p w:rsidR="00642EE8" w:rsidRPr="00642EE8" w:rsidRDefault="00642EE8" w:rsidP="00642EE8">
      <w:pPr>
        <w:pStyle w:val="a4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>Параметры цифровой системы</w:t>
      </w:r>
    </w:p>
    <w:p w:rsidR="00642EE8" w:rsidRPr="00642EE8" w:rsidRDefault="00642EE8" w:rsidP="00642EE8">
      <w:pPr>
        <w:pStyle w:val="a4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>Основные логические функции и элементы</w:t>
      </w:r>
    </w:p>
    <w:p w:rsidR="00642EE8" w:rsidRPr="00642EE8" w:rsidRDefault="00642EE8" w:rsidP="00642EE8">
      <w:pPr>
        <w:pStyle w:val="a4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>Основные решения схем для цифровых микросхем</w:t>
      </w:r>
    </w:p>
    <w:p w:rsidR="00642EE8" w:rsidRPr="00642EE8" w:rsidRDefault="00642EE8" w:rsidP="00642EE8">
      <w:pPr>
        <w:spacing w:line="360" w:lineRule="auto"/>
        <w:ind w:left="360"/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>5.</w:t>
      </w:r>
      <w:r>
        <w:rPr>
          <w:sz w:val="28"/>
          <w:szCs w:val="28"/>
          <w:lang w:val="kk-KZ"/>
        </w:rPr>
        <w:t xml:space="preserve">  </w:t>
      </w:r>
      <w:r w:rsidRPr="00642EE8">
        <w:rPr>
          <w:sz w:val="28"/>
          <w:szCs w:val="28"/>
          <w:lang w:val="kk-KZ"/>
        </w:rPr>
        <w:t>Диодно-транзисторная логика. Транзисторная логика.</w:t>
      </w:r>
    </w:p>
    <w:p w:rsidR="00642EE8" w:rsidRPr="00642EE8" w:rsidRDefault="00642EE8" w:rsidP="00642EE8">
      <w:pPr>
        <w:spacing w:line="360" w:lineRule="auto"/>
        <w:ind w:left="360"/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 xml:space="preserve">6. </w:t>
      </w:r>
      <w:r>
        <w:rPr>
          <w:sz w:val="28"/>
          <w:szCs w:val="28"/>
          <w:lang w:val="kk-KZ"/>
        </w:rPr>
        <w:t xml:space="preserve"> </w:t>
      </w:r>
      <w:r w:rsidRPr="00642EE8">
        <w:rPr>
          <w:sz w:val="28"/>
          <w:szCs w:val="28"/>
          <w:lang w:val="kk-KZ"/>
        </w:rPr>
        <w:t>Арифметические основы цифровых технологии</w:t>
      </w:r>
    </w:p>
    <w:p w:rsidR="00642EE8" w:rsidRPr="00642EE8" w:rsidRDefault="00642EE8" w:rsidP="00642EE8">
      <w:pPr>
        <w:spacing w:line="360" w:lineRule="auto"/>
        <w:ind w:left="360"/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 xml:space="preserve">7. </w:t>
      </w:r>
      <w:r>
        <w:rPr>
          <w:sz w:val="28"/>
          <w:szCs w:val="28"/>
          <w:lang w:val="kk-KZ"/>
        </w:rPr>
        <w:t xml:space="preserve"> </w:t>
      </w:r>
      <w:r w:rsidRPr="00642EE8">
        <w:rPr>
          <w:sz w:val="28"/>
          <w:szCs w:val="28"/>
          <w:lang w:val="kk-KZ"/>
        </w:rPr>
        <w:t>2, 8, 16 системы счисления.</w:t>
      </w:r>
    </w:p>
    <w:p w:rsidR="00642EE8" w:rsidRPr="00642EE8" w:rsidRDefault="00642EE8" w:rsidP="00642EE8">
      <w:pPr>
        <w:spacing w:line="360" w:lineRule="auto"/>
        <w:ind w:left="360"/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>8.</w:t>
      </w:r>
      <w:r>
        <w:rPr>
          <w:sz w:val="28"/>
          <w:szCs w:val="28"/>
          <w:lang w:val="kk-KZ"/>
        </w:rPr>
        <w:t xml:space="preserve">  </w:t>
      </w:r>
      <w:r w:rsidRPr="00642EE8">
        <w:rPr>
          <w:sz w:val="28"/>
          <w:szCs w:val="28"/>
          <w:lang w:val="kk-KZ"/>
        </w:rPr>
        <w:t>Комбинационные цифровые цепи.</w:t>
      </w:r>
    </w:p>
    <w:p w:rsidR="00642EE8" w:rsidRPr="00642EE8" w:rsidRDefault="00642EE8" w:rsidP="00642EE8">
      <w:pPr>
        <w:spacing w:line="360" w:lineRule="auto"/>
        <w:ind w:left="360"/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>9.</w:t>
      </w:r>
      <w:r>
        <w:rPr>
          <w:sz w:val="28"/>
          <w:szCs w:val="28"/>
          <w:lang w:val="kk-KZ"/>
        </w:rPr>
        <w:t xml:space="preserve">  </w:t>
      </w:r>
      <w:r w:rsidRPr="00642EE8">
        <w:rPr>
          <w:sz w:val="28"/>
          <w:szCs w:val="28"/>
          <w:lang w:val="kk-KZ"/>
        </w:rPr>
        <w:t>Логические законы алгебры.</w:t>
      </w:r>
    </w:p>
    <w:p w:rsidR="00642EE8" w:rsidRPr="00642EE8" w:rsidRDefault="00642EE8" w:rsidP="00642EE8">
      <w:pPr>
        <w:spacing w:line="360" w:lineRule="auto"/>
        <w:ind w:left="360"/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>10.Декодеры</w:t>
      </w:r>
    </w:p>
    <w:p w:rsidR="00642EE8" w:rsidRPr="00642EE8" w:rsidRDefault="00642EE8" w:rsidP="00642EE8">
      <w:pPr>
        <w:spacing w:line="360" w:lineRule="auto"/>
        <w:ind w:left="360"/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>11.Сумматоры и полусумматоры</w:t>
      </w:r>
    </w:p>
    <w:p w:rsidR="002B468F" w:rsidRPr="00642EE8" w:rsidRDefault="00642EE8" w:rsidP="009F5475">
      <w:pPr>
        <w:spacing w:line="360" w:lineRule="auto"/>
        <w:ind w:left="360"/>
        <w:jc w:val="both"/>
        <w:rPr>
          <w:sz w:val="30"/>
          <w:lang w:val="kk-KZ"/>
        </w:rPr>
      </w:pPr>
      <w:r w:rsidRPr="00642EE8">
        <w:rPr>
          <w:sz w:val="28"/>
          <w:szCs w:val="28"/>
          <w:lang w:val="kk-KZ"/>
        </w:rPr>
        <w:t>12.Синхронные серийные порты</w:t>
      </w:r>
      <w:bookmarkStart w:id="0" w:name="_GoBack"/>
      <w:bookmarkEnd w:id="0"/>
    </w:p>
    <w:sectPr w:rsidR="002B468F" w:rsidRPr="00642EE8" w:rsidSect="0049278B">
      <w:pgSz w:w="11920" w:h="16850"/>
      <w:pgMar w:top="1060" w:right="740" w:bottom="1220" w:left="920" w:header="0" w:footer="1024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0EB" w:rsidRDefault="005850EB">
      <w:r>
        <w:separator/>
      </w:r>
    </w:p>
  </w:endnote>
  <w:endnote w:type="continuationSeparator" w:id="0">
    <w:p w:rsidR="005850EB" w:rsidRDefault="0058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0EB" w:rsidRDefault="005850EB">
      <w:r>
        <w:separator/>
      </w:r>
    </w:p>
  </w:footnote>
  <w:footnote w:type="continuationSeparator" w:id="0">
    <w:p w:rsidR="005850EB" w:rsidRDefault="00585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1">
    <w:nsid w:val="2F9C252F"/>
    <w:multiLevelType w:val="hybridMultilevel"/>
    <w:tmpl w:val="5B7C3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3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4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5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6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791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abstractNum w:abstractNumId="7">
    <w:nsid w:val="6E57490C"/>
    <w:multiLevelType w:val="hybridMultilevel"/>
    <w:tmpl w:val="38244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6E"/>
    <w:rsid w:val="00047475"/>
    <w:rsid w:val="00287857"/>
    <w:rsid w:val="002B468F"/>
    <w:rsid w:val="002F7D03"/>
    <w:rsid w:val="0049278B"/>
    <w:rsid w:val="004C4EF1"/>
    <w:rsid w:val="005850EB"/>
    <w:rsid w:val="005B4679"/>
    <w:rsid w:val="00615DFB"/>
    <w:rsid w:val="00642EE8"/>
    <w:rsid w:val="00697504"/>
    <w:rsid w:val="006E7E3B"/>
    <w:rsid w:val="0072786E"/>
    <w:rsid w:val="00762B5F"/>
    <w:rsid w:val="00780605"/>
    <w:rsid w:val="00996485"/>
    <w:rsid w:val="009F5475"/>
    <w:rsid w:val="00A613EA"/>
    <w:rsid w:val="00AD2EB5"/>
    <w:rsid w:val="00B272B0"/>
    <w:rsid w:val="00B572DE"/>
    <w:rsid w:val="00B9590B"/>
    <w:rsid w:val="00BA439E"/>
    <w:rsid w:val="00BC053C"/>
    <w:rsid w:val="00CC29DB"/>
    <w:rsid w:val="00CC442F"/>
    <w:rsid w:val="00D156DE"/>
    <w:rsid w:val="00EB0C4F"/>
    <w:rsid w:val="00F7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67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70">
    <w:name w:val="Заголовок 7 Знак"/>
    <w:basedOn w:val="a0"/>
    <w:link w:val="7"/>
    <w:uiPriority w:val="9"/>
    <w:semiHidden/>
    <w:rsid w:val="005B4679"/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paragraph" w:styleId="a5">
    <w:name w:val="Body Text Indent"/>
    <w:basedOn w:val="a"/>
    <w:link w:val="a6"/>
    <w:unhideWhenUsed/>
    <w:rsid w:val="005B4679"/>
    <w:pPr>
      <w:widowControl/>
      <w:autoSpaceDE/>
      <w:autoSpaceDN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B4679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67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70">
    <w:name w:val="Заголовок 7 Знак"/>
    <w:basedOn w:val="a0"/>
    <w:link w:val="7"/>
    <w:uiPriority w:val="9"/>
    <w:semiHidden/>
    <w:rsid w:val="005B4679"/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paragraph" w:styleId="a5">
    <w:name w:val="Body Text Indent"/>
    <w:basedOn w:val="a"/>
    <w:link w:val="a6"/>
    <w:unhideWhenUsed/>
    <w:rsid w:val="005B4679"/>
    <w:pPr>
      <w:widowControl/>
      <w:autoSpaceDE/>
      <w:autoSpaceDN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B4679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Bekzat</cp:lastModifiedBy>
  <cp:revision>3</cp:revision>
  <dcterms:created xsi:type="dcterms:W3CDTF">2022-10-15T03:55:00Z</dcterms:created>
  <dcterms:modified xsi:type="dcterms:W3CDTF">2022-10-15T03:55:00Z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